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1838" w14:textId="77777777" w:rsidR="00FD458E" w:rsidRPr="00484870" w:rsidRDefault="00FD458E" w:rsidP="00FD458E">
      <w:pPr>
        <w:rPr>
          <w:sz w:val="16"/>
          <w:szCs w:val="16"/>
        </w:rPr>
      </w:pPr>
      <w:r w:rsidRPr="00CA2137">
        <w:rPr>
          <w:noProof/>
          <w:lang w:val="fr-BE" w:eastAsia="fr-BE"/>
        </w:rPr>
        <w:drawing>
          <wp:inline distT="0" distB="0" distL="0" distR="0" wp14:anchorId="217EFFC3" wp14:editId="20268DF8">
            <wp:extent cx="1266825" cy="1242771"/>
            <wp:effectExtent l="0" t="0" r="0" b="0"/>
            <wp:docPr id="1" name="Image 1" descr="Le Foyer Cinac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Foyer Cinaci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10" cy="1245209"/>
                    </a:xfrm>
                    <a:prstGeom prst="rect">
                      <a:avLst/>
                    </a:prstGeom>
                    <a:noFill/>
                    <a:ln>
                      <a:noFill/>
                    </a:ln>
                  </pic:spPr>
                </pic:pic>
              </a:graphicData>
            </a:graphic>
          </wp:inline>
        </w:drawing>
      </w:r>
      <w:r>
        <w:tab/>
      </w:r>
      <w:r>
        <w:tab/>
      </w:r>
      <w:r>
        <w:tab/>
      </w:r>
      <w:r>
        <w:tab/>
      </w:r>
      <w:r>
        <w:rPr>
          <w:sz w:val="16"/>
          <w:szCs w:val="16"/>
        </w:rPr>
        <w:tab/>
      </w:r>
      <w:r>
        <w:rPr>
          <w:sz w:val="16"/>
          <w:szCs w:val="16"/>
        </w:rPr>
        <w:tab/>
      </w:r>
      <w:r>
        <w:rPr>
          <w:sz w:val="16"/>
          <w:szCs w:val="16"/>
        </w:rPr>
        <w:tab/>
      </w:r>
    </w:p>
    <w:p w14:paraId="70A5D74F" w14:textId="77777777" w:rsidR="00FD458E" w:rsidRPr="00E53A17" w:rsidRDefault="00FD458E" w:rsidP="00FD458E">
      <w:pPr>
        <w:rPr>
          <w:rFonts w:asciiTheme="minorHAnsi" w:hAnsiTheme="minorHAnsi"/>
          <w:sz w:val="24"/>
          <w:szCs w:val="24"/>
        </w:rPr>
      </w:pPr>
      <w:r w:rsidRPr="00E53A17">
        <w:rPr>
          <w:rFonts w:asciiTheme="minorHAnsi" w:hAnsiTheme="minorHAnsi"/>
          <w:b/>
          <w:sz w:val="24"/>
          <w:szCs w:val="24"/>
        </w:rPr>
        <w:t>LE FOYER CINACIEN SCRL</w:t>
      </w:r>
    </w:p>
    <w:p w14:paraId="2541F008" w14:textId="77777777" w:rsidR="00FD458E" w:rsidRPr="00E53A17" w:rsidRDefault="00FD458E" w:rsidP="00FD458E">
      <w:pPr>
        <w:rPr>
          <w:rFonts w:asciiTheme="minorHAnsi" w:hAnsiTheme="minorHAnsi"/>
          <w:sz w:val="24"/>
          <w:szCs w:val="24"/>
        </w:rPr>
      </w:pPr>
      <w:r w:rsidRPr="00E53A17">
        <w:rPr>
          <w:rFonts w:asciiTheme="minorHAnsi" w:hAnsiTheme="minorHAnsi"/>
          <w:sz w:val="24"/>
          <w:szCs w:val="24"/>
        </w:rPr>
        <w:t>Rue Charles Capelle  45</w:t>
      </w:r>
    </w:p>
    <w:p w14:paraId="6DA21FF8" w14:textId="77777777" w:rsidR="00FD458E" w:rsidRPr="00E53A17" w:rsidRDefault="00FD458E" w:rsidP="00FD458E">
      <w:pPr>
        <w:rPr>
          <w:rFonts w:asciiTheme="minorHAnsi" w:hAnsiTheme="minorHAnsi"/>
          <w:b/>
          <w:sz w:val="24"/>
          <w:szCs w:val="24"/>
          <w:lang w:val="fr-BE"/>
        </w:rPr>
      </w:pPr>
      <w:r w:rsidRPr="00E53A17">
        <w:rPr>
          <w:rFonts w:asciiTheme="minorHAnsi" w:hAnsiTheme="minorHAnsi"/>
          <w:sz w:val="24"/>
          <w:szCs w:val="24"/>
          <w:lang w:val="fr-BE"/>
        </w:rPr>
        <w:t xml:space="preserve">5590   </w:t>
      </w:r>
      <w:r w:rsidRPr="00E53A17">
        <w:rPr>
          <w:rFonts w:asciiTheme="minorHAnsi" w:hAnsiTheme="minorHAnsi"/>
          <w:b/>
          <w:sz w:val="24"/>
          <w:szCs w:val="24"/>
          <w:lang w:val="fr-BE"/>
        </w:rPr>
        <w:t>CINEY</w:t>
      </w:r>
    </w:p>
    <w:p w14:paraId="7FB16EB7" w14:textId="77777777" w:rsidR="00FD458E" w:rsidRPr="00E53A17" w:rsidRDefault="00FD458E" w:rsidP="00FD458E">
      <w:pPr>
        <w:rPr>
          <w:rFonts w:asciiTheme="minorHAnsi" w:hAnsiTheme="minorHAnsi"/>
          <w:sz w:val="24"/>
          <w:szCs w:val="24"/>
          <w:lang w:val="fr-BE"/>
        </w:rPr>
      </w:pPr>
      <w:r w:rsidRPr="00E53A17">
        <w:rPr>
          <w:rFonts w:asciiTheme="minorHAnsi" w:hAnsiTheme="minorHAnsi"/>
          <w:b/>
          <w:sz w:val="24"/>
          <w:szCs w:val="24"/>
          <w:lang w:val="fr-BE"/>
        </w:rPr>
        <w:t>Tel</w:t>
      </w:r>
      <w:r w:rsidRPr="00E53A17">
        <w:rPr>
          <w:rFonts w:asciiTheme="minorHAnsi" w:hAnsiTheme="minorHAnsi"/>
          <w:sz w:val="24"/>
          <w:szCs w:val="24"/>
          <w:lang w:val="fr-BE"/>
        </w:rPr>
        <w:t>:  083/23.05.50</w:t>
      </w:r>
    </w:p>
    <w:p w14:paraId="54F16BF9" w14:textId="77777777" w:rsidR="00FD458E" w:rsidRDefault="00FD458E" w:rsidP="00FD458E">
      <w:pPr>
        <w:rPr>
          <w:rFonts w:asciiTheme="minorHAnsi" w:hAnsiTheme="minorHAnsi"/>
          <w:sz w:val="24"/>
          <w:szCs w:val="24"/>
          <w:lang w:val="fr-BE"/>
        </w:rPr>
      </w:pPr>
      <w:r w:rsidRPr="00E53A17">
        <w:rPr>
          <w:rFonts w:asciiTheme="minorHAnsi" w:hAnsiTheme="minorHAnsi"/>
          <w:b/>
          <w:sz w:val="24"/>
          <w:szCs w:val="24"/>
          <w:lang w:val="fr-BE"/>
        </w:rPr>
        <w:t>Fax</w:t>
      </w:r>
      <w:r w:rsidRPr="00E53A17">
        <w:rPr>
          <w:rFonts w:asciiTheme="minorHAnsi" w:hAnsiTheme="minorHAnsi"/>
          <w:sz w:val="24"/>
          <w:szCs w:val="24"/>
          <w:lang w:val="fr-BE"/>
        </w:rPr>
        <w:t>: 083/21.78.89</w:t>
      </w:r>
    </w:p>
    <w:p w14:paraId="4CC81549" w14:textId="77777777" w:rsidR="00A651FD" w:rsidRDefault="00A651FD" w:rsidP="00FD458E">
      <w:pPr>
        <w:rPr>
          <w:rFonts w:asciiTheme="minorHAnsi" w:hAnsiTheme="minorHAnsi"/>
          <w:sz w:val="24"/>
          <w:szCs w:val="24"/>
          <w:lang w:val="fr-BE"/>
        </w:rPr>
      </w:pPr>
      <w:r>
        <w:rPr>
          <w:rFonts w:asciiTheme="minorHAnsi" w:hAnsiTheme="minorHAnsi"/>
          <w:sz w:val="24"/>
          <w:szCs w:val="24"/>
          <w:lang w:val="fr-BE"/>
        </w:rPr>
        <w:t xml:space="preserve">Courriel : </w:t>
      </w:r>
      <w:hyperlink r:id="rId6" w:history="1">
        <w:r w:rsidRPr="00651C27">
          <w:rPr>
            <w:rStyle w:val="Lienhypertexte"/>
            <w:rFonts w:asciiTheme="minorHAnsi" w:hAnsiTheme="minorHAnsi"/>
            <w:sz w:val="24"/>
            <w:szCs w:val="24"/>
            <w:lang w:val="fr-BE"/>
          </w:rPr>
          <w:t>info@foyercinacien.be</w:t>
        </w:r>
      </w:hyperlink>
    </w:p>
    <w:p w14:paraId="32E56597" w14:textId="77777777" w:rsidR="00A651FD" w:rsidRDefault="00A651FD" w:rsidP="00FD458E">
      <w:pPr>
        <w:rPr>
          <w:rFonts w:asciiTheme="minorHAnsi" w:hAnsiTheme="minorHAnsi"/>
          <w:sz w:val="24"/>
          <w:szCs w:val="24"/>
          <w:lang w:val="fr-BE"/>
        </w:rPr>
      </w:pPr>
      <w:r>
        <w:rPr>
          <w:rFonts w:asciiTheme="minorHAnsi" w:hAnsiTheme="minorHAnsi"/>
          <w:sz w:val="24"/>
          <w:szCs w:val="24"/>
          <w:lang w:val="fr-BE"/>
        </w:rPr>
        <w:t>Banque : BE57 6362 2667 0135</w:t>
      </w:r>
    </w:p>
    <w:p w14:paraId="2577240E" w14:textId="77777777" w:rsidR="00A651FD" w:rsidRDefault="00A651FD" w:rsidP="00FD458E">
      <w:pPr>
        <w:rPr>
          <w:rFonts w:asciiTheme="minorHAnsi" w:hAnsiTheme="minorHAnsi"/>
          <w:sz w:val="24"/>
          <w:szCs w:val="24"/>
          <w:lang w:val="fr-BE"/>
        </w:rPr>
      </w:pPr>
      <w:r>
        <w:rPr>
          <w:rFonts w:asciiTheme="minorHAnsi" w:hAnsiTheme="minorHAnsi"/>
          <w:sz w:val="24"/>
          <w:szCs w:val="24"/>
          <w:lang w:val="fr-BE"/>
        </w:rPr>
        <w:t>BCE 0.401.392.037</w:t>
      </w:r>
    </w:p>
    <w:p w14:paraId="66AEEA86" w14:textId="77777777" w:rsidR="00A651FD" w:rsidRDefault="00A651FD" w:rsidP="00FD458E">
      <w:pPr>
        <w:rPr>
          <w:rFonts w:asciiTheme="minorHAnsi" w:hAnsiTheme="minorHAnsi"/>
          <w:sz w:val="24"/>
          <w:szCs w:val="24"/>
          <w:lang w:val="fr-BE"/>
        </w:rPr>
      </w:pPr>
      <w:r>
        <w:rPr>
          <w:rFonts w:asciiTheme="minorHAnsi" w:hAnsiTheme="minorHAnsi"/>
          <w:sz w:val="24"/>
          <w:szCs w:val="24"/>
          <w:lang w:val="fr-BE"/>
        </w:rPr>
        <w:t>Agréée par la SWL sous le numéro 9020</w:t>
      </w:r>
    </w:p>
    <w:p w14:paraId="5F6814C8" w14:textId="77777777" w:rsidR="00A651FD" w:rsidRDefault="00A651FD" w:rsidP="00FD458E">
      <w:pPr>
        <w:rPr>
          <w:rFonts w:asciiTheme="minorHAnsi" w:hAnsiTheme="minorHAnsi"/>
          <w:sz w:val="24"/>
          <w:szCs w:val="24"/>
          <w:lang w:val="fr-BE"/>
        </w:rPr>
      </w:pPr>
    </w:p>
    <w:p w14:paraId="36F23165" w14:textId="77777777" w:rsidR="00A651FD" w:rsidRPr="00E53A17" w:rsidRDefault="00A651FD" w:rsidP="00FD458E">
      <w:pPr>
        <w:rPr>
          <w:rFonts w:asciiTheme="minorHAnsi" w:hAnsiTheme="minorHAnsi"/>
          <w:sz w:val="24"/>
          <w:szCs w:val="24"/>
          <w:lang w:val="fr-BE"/>
        </w:rPr>
      </w:pPr>
    </w:p>
    <w:p w14:paraId="045DC962" w14:textId="77777777" w:rsidR="00963D9E" w:rsidRDefault="00963D9E" w:rsidP="00BF7175">
      <w:pPr>
        <w:shd w:val="clear" w:color="auto" w:fill="FFFFFF"/>
        <w:ind w:left="142"/>
        <w:jc w:val="center"/>
        <w:rPr>
          <w:rFonts w:ascii="Gill Sans MT" w:hAnsi="Gill Sans MT"/>
          <w:b/>
          <w:sz w:val="44"/>
          <w:szCs w:val="44"/>
          <w:u w:val="single"/>
        </w:rPr>
      </w:pPr>
    </w:p>
    <w:p w14:paraId="1D037857" w14:textId="77777777" w:rsidR="00963D9E" w:rsidRDefault="00963D9E" w:rsidP="00963D9E">
      <w:pPr>
        <w:shd w:val="clear" w:color="auto" w:fill="FFFFFF"/>
        <w:ind w:left="142"/>
        <w:jc w:val="center"/>
        <w:rPr>
          <w:rFonts w:ascii="Gill Sans MT" w:hAnsi="Gill Sans MT"/>
          <w:b/>
          <w:sz w:val="44"/>
          <w:szCs w:val="44"/>
          <w:u w:val="single"/>
        </w:rPr>
      </w:pPr>
      <w:r>
        <w:rPr>
          <w:rFonts w:ascii="Gill Sans MT" w:hAnsi="Gill Sans MT"/>
          <w:b/>
          <w:sz w:val="44"/>
          <w:szCs w:val="44"/>
          <w:u w:val="single"/>
        </w:rPr>
        <w:t xml:space="preserve">Conditions de location </w:t>
      </w:r>
    </w:p>
    <w:p w14:paraId="292C5CE0" w14:textId="77777777" w:rsidR="00BF7175" w:rsidRDefault="00963D9E" w:rsidP="00963D9E">
      <w:pPr>
        <w:shd w:val="clear" w:color="auto" w:fill="FFFFFF"/>
        <w:ind w:left="142"/>
        <w:jc w:val="center"/>
        <w:rPr>
          <w:rFonts w:ascii="Gill Sans MT" w:hAnsi="Gill Sans MT"/>
          <w:b/>
          <w:sz w:val="44"/>
          <w:szCs w:val="44"/>
          <w:u w:val="single"/>
        </w:rPr>
      </w:pPr>
      <w:r>
        <w:rPr>
          <w:rFonts w:ascii="Gill Sans MT" w:hAnsi="Gill Sans MT"/>
          <w:b/>
          <w:sz w:val="44"/>
          <w:szCs w:val="44"/>
          <w:u w:val="single"/>
        </w:rPr>
        <w:t>logement à loyer d’équilibre</w:t>
      </w:r>
    </w:p>
    <w:p w14:paraId="25F3CADA" w14:textId="77777777" w:rsidR="00963D9E" w:rsidRDefault="00963D9E" w:rsidP="00963D9E">
      <w:pPr>
        <w:shd w:val="clear" w:color="auto" w:fill="FFFFFF"/>
        <w:ind w:left="142"/>
        <w:jc w:val="center"/>
      </w:pPr>
    </w:p>
    <w:p w14:paraId="14B9DFFE" w14:textId="77777777" w:rsidR="00963D9E" w:rsidRDefault="00963D9E" w:rsidP="00BF7175">
      <w:pPr>
        <w:tabs>
          <w:tab w:val="left" w:pos="0"/>
          <w:tab w:val="left" w:pos="4256"/>
          <w:tab w:val="left" w:pos="6808"/>
        </w:tabs>
        <w:jc w:val="both"/>
        <w:rPr>
          <w:rFonts w:asciiTheme="minorHAnsi" w:hAnsiTheme="minorHAnsi" w:cs="Tahoma"/>
          <w:sz w:val="24"/>
          <w:szCs w:val="24"/>
        </w:rPr>
      </w:pPr>
    </w:p>
    <w:p w14:paraId="39D2E219" w14:textId="77777777" w:rsidR="00963D9E" w:rsidRDefault="00963D9E" w:rsidP="00BF7175">
      <w:pPr>
        <w:tabs>
          <w:tab w:val="left" w:pos="0"/>
          <w:tab w:val="left" w:pos="4256"/>
          <w:tab w:val="left" w:pos="6808"/>
        </w:tabs>
        <w:jc w:val="both"/>
        <w:rPr>
          <w:rFonts w:asciiTheme="minorHAnsi" w:hAnsiTheme="minorHAnsi" w:cs="Tahoma"/>
          <w:sz w:val="24"/>
          <w:szCs w:val="24"/>
        </w:rPr>
      </w:pPr>
      <w:r>
        <w:rPr>
          <w:rFonts w:asciiTheme="minorHAnsi" w:hAnsiTheme="minorHAnsi" w:cs="Tahoma"/>
          <w:sz w:val="24"/>
          <w:szCs w:val="24"/>
        </w:rPr>
        <w:t>Conditions d’octroi :</w:t>
      </w:r>
    </w:p>
    <w:p w14:paraId="6A38B637" w14:textId="77777777" w:rsidR="00963D9E" w:rsidRDefault="00963D9E" w:rsidP="00BF7175">
      <w:pPr>
        <w:tabs>
          <w:tab w:val="left" w:pos="0"/>
          <w:tab w:val="left" w:pos="4256"/>
          <w:tab w:val="left" w:pos="6808"/>
        </w:tabs>
        <w:jc w:val="both"/>
        <w:rPr>
          <w:rFonts w:asciiTheme="minorHAnsi" w:hAnsiTheme="minorHAnsi" w:cs="Tahoma"/>
          <w:sz w:val="24"/>
          <w:szCs w:val="24"/>
        </w:rPr>
      </w:pPr>
    </w:p>
    <w:p w14:paraId="1CB353B8" w14:textId="77777777" w:rsidR="00963D9E" w:rsidRDefault="00963D9E" w:rsidP="00963D9E">
      <w:pPr>
        <w:pStyle w:val="Paragraphedeliste"/>
        <w:numPr>
          <w:ilvl w:val="0"/>
          <w:numId w:val="4"/>
        </w:numPr>
        <w:tabs>
          <w:tab w:val="left" w:pos="0"/>
          <w:tab w:val="left" w:pos="4256"/>
          <w:tab w:val="left" w:pos="6808"/>
        </w:tabs>
        <w:jc w:val="both"/>
        <w:rPr>
          <w:rFonts w:asciiTheme="minorHAnsi" w:hAnsiTheme="minorHAnsi" w:cs="Tahoma"/>
        </w:rPr>
      </w:pPr>
      <w:r>
        <w:rPr>
          <w:rFonts w:asciiTheme="minorHAnsi" w:hAnsiTheme="minorHAnsi" w:cs="Tahoma"/>
        </w:rPr>
        <w:t>Le logement est attribué au candidat dont la demande est la plus ancienne</w:t>
      </w:r>
    </w:p>
    <w:p w14:paraId="269F775D" w14:textId="77777777" w:rsidR="00963D9E" w:rsidRDefault="00963D9E" w:rsidP="00963D9E">
      <w:pPr>
        <w:pStyle w:val="Paragraphedeliste"/>
        <w:numPr>
          <w:ilvl w:val="0"/>
          <w:numId w:val="4"/>
        </w:numPr>
        <w:tabs>
          <w:tab w:val="left" w:pos="0"/>
          <w:tab w:val="left" w:pos="4256"/>
          <w:tab w:val="left" w:pos="6808"/>
        </w:tabs>
        <w:jc w:val="both"/>
        <w:rPr>
          <w:rFonts w:asciiTheme="minorHAnsi" w:hAnsiTheme="minorHAnsi" w:cs="Tahoma"/>
        </w:rPr>
      </w:pPr>
      <w:r>
        <w:rPr>
          <w:rFonts w:asciiTheme="minorHAnsi" w:hAnsiTheme="minorHAnsi" w:cs="Tahoma"/>
        </w:rPr>
        <w:t>Le candidat locataire ne peut être propriétaire ou usufruitier de la totalité d’un autre logement</w:t>
      </w:r>
    </w:p>
    <w:p w14:paraId="4EB2E321" w14:textId="276680E6" w:rsidR="00963D9E" w:rsidRDefault="00963D9E" w:rsidP="00963D9E">
      <w:pPr>
        <w:pStyle w:val="Paragraphedeliste"/>
        <w:numPr>
          <w:ilvl w:val="0"/>
          <w:numId w:val="4"/>
        </w:numPr>
        <w:tabs>
          <w:tab w:val="left" w:pos="0"/>
          <w:tab w:val="left" w:pos="4256"/>
          <w:tab w:val="left" w:pos="6808"/>
        </w:tabs>
        <w:jc w:val="both"/>
        <w:rPr>
          <w:rFonts w:asciiTheme="minorHAnsi" w:hAnsiTheme="minorHAnsi" w:cs="Tahoma"/>
        </w:rPr>
      </w:pPr>
      <w:r>
        <w:rPr>
          <w:rFonts w:asciiTheme="minorHAnsi" w:hAnsiTheme="minorHAnsi" w:cs="Tahoma"/>
        </w:rPr>
        <w:t>Les revenus annuels imposables doivent être de minimum 2</w:t>
      </w:r>
      <w:r w:rsidR="001D6FDF">
        <w:rPr>
          <w:rFonts w:asciiTheme="minorHAnsi" w:hAnsiTheme="minorHAnsi" w:cs="Tahoma"/>
        </w:rPr>
        <w:t>7</w:t>
      </w:r>
      <w:r w:rsidR="00A50A44">
        <w:rPr>
          <w:rFonts w:asciiTheme="minorHAnsi" w:hAnsiTheme="minorHAnsi" w:cs="Tahoma"/>
        </w:rPr>
        <w:t>.</w:t>
      </w:r>
      <w:r w:rsidR="001D6FDF">
        <w:rPr>
          <w:rFonts w:asciiTheme="minorHAnsi" w:hAnsiTheme="minorHAnsi" w:cs="Tahoma"/>
        </w:rPr>
        <w:t>021</w:t>
      </w:r>
      <w:r>
        <w:rPr>
          <w:rFonts w:asciiTheme="minorHAnsi" w:hAnsiTheme="minorHAnsi" w:cs="Tahoma"/>
        </w:rPr>
        <w:t xml:space="preserve"> €</w:t>
      </w:r>
    </w:p>
    <w:p w14:paraId="3FC0599B" w14:textId="77777777" w:rsidR="00963D9E" w:rsidRDefault="00963D9E" w:rsidP="00963D9E">
      <w:pPr>
        <w:tabs>
          <w:tab w:val="left" w:pos="0"/>
          <w:tab w:val="left" w:pos="4256"/>
          <w:tab w:val="left" w:pos="6808"/>
        </w:tabs>
        <w:jc w:val="both"/>
        <w:rPr>
          <w:rFonts w:asciiTheme="minorHAnsi" w:hAnsiTheme="minorHAnsi" w:cs="Tahoma"/>
        </w:rPr>
      </w:pPr>
    </w:p>
    <w:p w14:paraId="513A695F" w14:textId="7F8D68E6" w:rsidR="00963D9E" w:rsidRDefault="00963D9E" w:rsidP="00963D9E">
      <w:pPr>
        <w:tabs>
          <w:tab w:val="left" w:pos="0"/>
          <w:tab w:val="left" w:pos="4256"/>
          <w:tab w:val="left" w:pos="6808"/>
        </w:tabs>
        <w:jc w:val="both"/>
        <w:rPr>
          <w:rFonts w:asciiTheme="minorHAnsi" w:hAnsiTheme="minorHAnsi" w:cs="Tahoma"/>
        </w:rPr>
      </w:pPr>
      <w:r>
        <w:rPr>
          <w:rFonts w:asciiTheme="minorHAnsi" w:hAnsiTheme="minorHAnsi" w:cs="Tahoma"/>
        </w:rPr>
        <w:t>Si les conditions de non-propriété et de revenus sont remplies, le candidat doit nous faire parvenir par courrier, télécopie ou mail</w:t>
      </w:r>
      <w:r w:rsidR="00A50A44">
        <w:rPr>
          <w:rFonts w:asciiTheme="minorHAnsi" w:hAnsiTheme="minorHAnsi" w:cs="Tahoma"/>
        </w:rPr>
        <w:t>.</w:t>
      </w:r>
    </w:p>
    <w:p w14:paraId="48E94817" w14:textId="77777777" w:rsidR="00963D9E" w:rsidRDefault="00963D9E" w:rsidP="00963D9E">
      <w:pPr>
        <w:tabs>
          <w:tab w:val="left" w:pos="0"/>
          <w:tab w:val="left" w:pos="4256"/>
          <w:tab w:val="left" w:pos="6808"/>
        </w:tabs>
        <w:jc w:val="both"/>
        <w:rPr>
          <w:rFonts w:asciiTheme="minorHAnsi" w:hAnsiTheme="minorHAnsi" w:cs="Tahoma"/>
        </w:rPr>
      </w:pPr>
    </w:p>
    <w:p w14:paraId="387F6762" w14:textId="77777777" w:rsidR="00963D9E" w:rsidRDefault="00963D9E" w:rsidP="00963D9E">
      <w:pPr>
        <w:pStyle w:val="Paragraphedeliste"/>
        <w:numPr>
          <w:ilvl w:val="0"/>
          <w:numId w:val="5"/>
        </w:numPr>
        <w:tabs>
          <w:tab w:val="left" w:pos="0"/>
          <w:tab w:val="left" w:pos="4256"/>
          <w:tab w:val="left" w:pos="6808"/>
        </w:tabs>
        <w:jc w:val="both"/>
        <w:rPr>
          <w:rFonts w:asciiTheme="minorHAnsi" w:hAnsiTheme="minorHAnsi" w:cs="Tahoma"/>
        </w:rPr>
      </w:pPr>
      <w:r>
        <w:rPr>
          <w:rFonts w:asciiTheme="minorHAnsi" w:hAnsiTheme="minorHAnsi" w:cs="Tahoma"/>
        </w:rPr>
        <w:t>Une demande écrite (voir annexe)</w:t>
      </w:r>
    </w:p>
    <w:p w14:paraId="0AADE9F4" w14:textId="77777777" w:rsidR="00963D9E" w:rsidRDefault="00963D9E" w:rsidP="00963D9E">
      <w:pPr>
        <w:pStyle w:val="Paragraphedeliste"/>
        <w:numPr>
          <w:ilvl w:val="0"/>
          <w:numId w:val="5"/>
        </w:numPr>
        <w:tabs>
          <w:tab w:val="left" w:pos="0"/>
          <w:tab w:val="left" w:pos="4256"/>
          <w:tab w:val="left" w:pos="6808"/>
        </w:tabs>
        <w:jc w:val="both"/>
        <w:rPr>
          <w:rFonts w:asciiTheme="minorHAnsi" w:hAnsiTheme="minorHAnsi" w:cs="Tahoma"/>
        </w:rPr>
      </w:pPr>
      <w:r>
        <w:rPr>
          <w:rFonts w:asciiTheme="minorHAnsi" w:hAnsiTheme="minorHAnsi" w:cs="Tahoma"/>
        </w:rPr>
        <w:t>Le formulaire de non propriété complété et signé (voir annexe)</w:t>
      </w:r>
    </w:p>
    <w:p w14:paraId="4CF4F6D4" w14:textId="77777777" w:rsidR="00963D9E" w:rsidRDefault="00963D9E" w:rsidP="00963D9E">
      <w:pPr>
        <w:pStyle w:val="Paragraphedeliste"/>
        <w:numPr>
          <w:ilvl w:val="0"/>
          <w:numId w:val="5"/>
        </w:numPr>
        <w:tabs>
          <w:tab w:val="left" w:pos="0"/>
          <w:tab w:val="left" w:pos="4256"/>
          <w:tab w:val="left" w:pos="6808"/>
        </w:tabs>
        <w:jc w:val="both"/>
        <w:rPr>
          <w:rFonts w:asciiTheme="minorHAnsi" w:hAnsiTheme="minorHAnsi" w:cs="Tahoma"/>
        </w:rPr>
      </w:pPr>
      <w:r>
        <w:rPr>
          <w:rFonts w:asciiTheme="minorHAnsi" w:hAnsiTheme="minorHAnsi" w:cs="Tahoma"/>
        </w:rPr>
        <w:t>Une composition de ménage de moins de trois mois</w:t>
      </w:r>
    </w:p>
    <w:p w14:paraId="6CADFDE7" w14:textId="4E2DCED8" w:rsidR="00963D9E" w:rsidRDefault="00963D9E" w:rsidP="00963D9E">
      <w:pPr>
        <w:pStyle w:val="Paragraphedeliste"/>
        <w:numPr>
          <w:ilvl w:val="0"/>
          <w:numId w:val="5"/>
        </w:numPr>
        <w:tabs>
          <w:tab w:val="left" w:pos="0"/>
          <w:tab w:val="left" w:pos="4256"/>
          <w:tab w:val="left" w:pos="6808"/>
        </w:tabs>
        <w:jc w:val="both"/>
        <w:rPr>
          <w:rFonts w:asciiTheme="minorHAnsi" w:hAnsiTheme="minorHAnsi" w:cs="Tahoma"/>
        </w:rPr>
      </w:pPr>
      <w:r>
        <w:rPr>
          <w:rFonts w:asciiTheme="minorHAnsi" w:hAnsiTheme="minorHAnsi" w:cs="Tahoma"/>
        </w:rPr>
        <w:t>L’avertissement extrait de rôle revenus 20</w:t>
      </w:r>
      <w:r w:rsidR="00A50A44">
        <w:rPr>
          <w:rFonts w:asciiTheme="minorHAnsi" w:hAnsiTheme="minorHAnsi" w:cs="Tahoma"/>
        </w:rPr>
        <w:t>20</w:t>
      </w:r>
      <w:r>
        <w:rPr>
          <w:rFonts w:asciiTheme="minorHAnsi" w:hAnsiTheme="minorHAnsi" w:cs="Tahoma"/>
        </w:rPr>
        <w:t xml:space="preserve"> – exercice d’imposition 20</w:t>
      </w:r>
      <w:r w:rsidR="00A50A44">
        <w:rPr>
          <w:rFonts w:asciiTheme="minorHAnsi" w:hAnsiTheme="minorHAnsi" w:cs="Tahoma"/>
        </w:rPr>
        <w:t>21</w:t>
      </w:r>
    </w:p>
    <w:p w14:paraId="69F26D6B" w14:textId="77777777" w:rsidR="00963D9E" w:rsidRPr="00963D9E" w:rsidRDefault="00963D9E" w:rsidP="00963D9E">
      <w:pPr>
        <w:pStyle w:val="Paragraphedeliste"/>
        <w:numPr>
          <w:ilvl w:val="0"/>
          <w:numId w:val="5"/>
        </w:numPr>
        <w:tabs>
          <w:tab w:val="left" w:pos="0"/>
          <w:tab w:val="left" w:pos="4256"/>
          <w:tab w:val="left" w:pos="6808"/>
        </w:tabs>
        <w:jc w:val="both"/>
        <w:rPr>
          <w:rFonts w:asciiTheme="minorHAnsi" w:hAnsiTheme="minorHAnsi" w:cs="Tahoma"/>
        </w:rPr>
      </w:pPr>
      <w:r>
        <w:rPr>
          <w:rFonts w:asciiTheme="minorHAnsi" w:hAnsiTheme="minorHAnsi" w:cs="Tahoma"/>
        </w:rPr>
        <w:t>La preuve des revenus des trois derniers mois (fiches de salaire, attestation de la mutuelle, du syndicat, de la CAPAC avec le taux journalier accordé, extraits de compte reprenant le montant de la pension, etc.)</w:t>
      </w:r>
    </w:p>
    <w:p w14:paraId="145C8E4C" w14:textId="77777777" w:rsidR="00963D9E" w:rsidRDefault="00963D9E" w:rsidP="00963D9E">
      <w:pPr>
        <w:tabs>
          <w:tab w:val="left" w:pos="0"/>
          <w:tab w:val="left" w:pos="4256"/>
          <w:tab w:val="left" w:pos="6808"/>
        </w:tabs>
        <w:jc w:val="both"/>
        <w:rPr>
          <w:rFonts w:asciiTheme="minorHAnsi" w:hAnsiTheme="minorHAnsi" w:cs="Tahoma"/>
        </w:rPr>
      </w:pPr>
    </w:p>
    <w:p w14:paraId="3DCBA6B7" w14:textId="77777777" w:rsidR="00E53A17" w:rsidRDefault="00E53A17">
      <w:pPr>
        <w:rPr>
          <w:rFonts w:asciiTheme="minorHAnsi" w:hAnsiTheme="minorHAnsi"/>
        </w:rPr>
      </w:pPr>
    </w:p>
    <w:p w14:paraId="48C7A1A8" w14:textId="77777777" w:rsidR="00E53A17" w:rsidRDefault="00E53A17">
      <w:pPr>
        <w:rPr>
          <w:rFonts w:asciiTheme="minorHAnsi" w:hAnsiTheme="minorHAnsi"/>
        </w:rPr>
      </w:pPr>
    </w:p>
    <w:p w14:paraId="2D918871" w14:textId="77777777" w:rsidR="00A651FD" w:rsidRDefault="00A651FD">
      <w:pPr>
        <w:spacing w:after="200" w:line="276" w:lineRule="auto"/>
        <w:rPr>
          <w:rFonts w:asciiTheme="minorHAnsi" w:hAnsiTheme="minorHAnsi"/>
        </w:rPr>
      </w:pPr>
      <w:r>
        <w:rPr>
          <w:rFonts w:asciiTheme="minorHAnsi" w:hAnsiTheme="minorHAnsi"/>
        </w:rPr>
        <w:br w:type="page"/>
      </w:r>
    </w:p>
    <w:p w14:paraId="432C2BCB" w14:textId="77777777" w:rsidR="00A651FD" w:rsidRPr="00A651FD" w:rsidRDefault="00A651FD" w:rsidP="00A651FD">
      <w:pPr>
        <w:rPr>
          <w:rFonts w:asciiTheme="minorHAnsi" w:hAnsiTheme="minorHAnsi"/>
        </w:rPr>
      </w:pPr>
      <w:r w:rsidRPr="00A651FD">
        <w:rPr>
          <w:rFonts w:asciiTheme="minorHAnsi" w:hAnsiTheme="minorHAnsi"/>
          <w:noProof/>
          <w:lang w:val="fr-BE"/>
        </w:rPr>
        <w:lastRenderedPageBreak/>
        <w:drawing>
          <wp:inline distT="0" distB="0" distL="0" distR="0" wp14:anchorId="02212A6E" wp14:editId="4D656E70">
            <wp:extent cx="1266825" cy="1242771"/>
            <wp:effectExtent l="0" t="0" r="0" b="0"/>
            <wp:docPr id="3" name="Image 3" descr="Le Foyer Cinac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Foyer Cinaci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310" cy="1245209"/>
                    </a:xfrm>
                    <a:prstGeom prst="rect">
                      <a:avLst/>
                    </a:prstGeom>
                    <a:noFill/>
                    <a:ln>
                      <a:noFill/>
                    </a:ln>
                  </pic:spPr>
                </pic:pic>
              </a:graphicData>
            </a:graphic>
          </wp:inline>
        </w:drawing>
      </w:r>
      <w:r w:rsidRPr="00A651FD">
        <w:rPr>
          <w:rFonts w:asciiTheme="minorHAnsi" w:hAnsiTheme="minorHAnsi"/>
        </w:rPr>
        <w:tab/>
      </w:r>
      <w:r w:rsidRPr="00A651FD">
        <w:rPr>
          <w:rFonts w:asciiTheme="minorHAnsi" w:hAnsiTheme="minorHAnsi"/>
        </w:rPr>
        <w:tab/>
      </w:r>
      <w:r w:rsidRPr="00A651FD">
        <w:rPr>
          <w:rFonts w:asciiTheme="minorHAnsi" w:hAnsiTheme="minorHAnsi"/>
        </w:rPr>
        <w:tab/>
      </w:r>
      <w:r w:rsidRPr="00A651FD">
        <w:rPr>
          <w:rFonts w:asciiTheme="minorHAnsi" w:hAnsiTheme="minorHAnsi"/>
        </w:rPr>
        <w:tab/>
      </w:r>
      <w:r w:rsidRPr="00A651FD">
        <w:rPr>
          <w:rFonts w:asciiTheme="minorHAnsi" w:hAnsiTheme="minorHAnsi"/>
        </w:rPr>
        <w:tab/>
      </w:r>
      <w:r w:rsidRPr="00A651FD">
        <w:rPr>
          <w:rFonts w:asciiTheme="minorHAnsi" w:hAnsiTheme="minorHAnsi"/>
        </w:rPr>
        <w:tab/>
      </w:r>
      <w:r w:rsidRPr="00A651FD">
        <w:rPr>
          <w:rFonts w:asciiTheme="minorHAnsi" w:hAnsiTheme="minorHAnsi"/>
        </w:rPr>
        <w:tab/>
      </w:r>
    </w:p>
    <w:p w14:paraId="1098F54C" w14:textId="77777777" w:rsidR="00A651FD" w:rsidRPr="00A651FD" w:rsidRDefault="00A651FD" w:rsidP="00A651FD">
      <w:pPr>
        <w:rPr>
          <w:rFonts w:asciiTheme="minorHAnsi" w:hAnsiTheme="minorHAnsi"/>
        </w:rPr>
      </w:pPr>
      <w:r w:rsidRPr="00A651FD">
        <w:rPr>
          <w:rFonts w:asciiTheme="minorHAnsi" w:hAnsiTheme="minorHAnsi"/>
          <w:b/>
        </w:rPr>
        <w:t>LE FOYER CINACIEN SCRL</w:t>
      </w:r>
    </w:p>
    <w:p w14:paraId="57072353" w14:textId="77777777" w:rsidR="00A651FD" w:rsidRPr="00A651FD" w:rsidRDefault="00A651FD" w:rsidP="00A651FD">
      <w:pPr>
        <w:rPr>
          <w:rFonts w:asciiTheme="minorHAnsi" w:hAnsiTheme="minorHAnsi"/>
        </w:rPr>
      </w:pPr>
      <w:r w:rsidRPr="00A651FD">
        <w:rPr>
          <w:rFonts w:asciiTheme="minorHAnsi" w:hAnsiTheme="minorHAnsi"/>
        </w:rPr>
        <w:t>Rue Charles Capelle  45</w:t>
      </w:r>
    </w:p>
    <w:p w14:paraId="47E30244" w14:textId="77777777" w:rsidR="00A651FD" w:rsidRPr="00A651FD" w:rsidRDefault="00A651FD" w:rsidP="00A651FD">
      <w:pPr>
        <w:rPr>
          <w:rFonts w:asciiTheme="minorHAnsi" w:hAnsiTheme="minorHAnsi"/>
          <w:b/>
          <w:lang w:val="fr-BE"/>
        </w:rPr>
      </w:pPr>
      <w:r w:rsidRPr="00A651FD">
        <w:rPr>
          <w:rFonts w:asciiTheme="minorHAnsi" w:hAnsiTheme="minorHAnsi"/>
          <w:lang w:val="fr-BE"/>
        </w:rPr>
        <w:t xml:space="preserve">5590   </w:t>
      </w:r>
      <w:r w:rsidRPr="00A651FD">
        <w:rPr>
          <w:rFonts w:asciiTheme="minorHAnsi" w:hAnsiTheme="minorHAnsi"/>
          <w:b/>
          <w:lang w:val="fr-BE"/>
        </w:rPr>
        <w:t>CINEY</w:t>
      </w:r>
    </w:p>
    <w:p w14:paraId="6ADABFBF" w14:textId="77777777" w:rsidR="00A651FD" w:rsidRPr="00A651FD" w:rsidRDefault="00A651FD" w:rsidP="00A651FD">
      <w:pPr>
        <w:rPr>
          <w:rFonts w:asciiTheme="minorHAnsi" w:hAnsiTheme="minorHAnsi"/>
          <w:lang w:val="fr-BE"/>
        </w:rPr>
      </w:pPr>
      <w:r w:rsidRPr="00A651FD">
        <w:rPr>
          <w:rFonts w:asciiTheme="minorHAnsi" w:hAnsiTheme="minorHAnsi"/>
          <w:b/>
          <w:lang w:val="fr-BE"/>
        </w:rPr>
        <w:t>Tel</w:t>
      </w:r>
      <w:r w:rsidRPr="00A651FD">
        <w:rPr>
          <w:rFonts w:asciiTheme="minorHAnsi" w:hAnsiTheme="minorHAnsi"/>
          <w:lang w:val="fr-BE"/>
        </w:rPr>
        <w:t>:  083/23.05.50</w:t>
      </w:r>
    </w:p>
    <w:p w14:paraId="64FAE271" w14:textId="77777777" w:rsidR="00A651FD" w:rsidRPr="00A651FD" w:rsidRDefault="00A651FD" w:rsidP="00A651FD">
      <w:pPr>
        <w:rPr>
          <w:rFonts w:asciiTheme="minorHAnsi" w:hAnsiTheme="minorHAnsi"/>
          <w:lang w:val="fr-BE"/>
        </w:rPr>
      </w:pPr>
      <w:r w:rsidRPr="00A651FD">
        <w:rPr>
          <w:rFonts w:asciiTheme="minorHAnsi" w:hAnsiTheme="minorHAnsi"/>
          <w:b/>
          <w:lang w:val="fr-BE"/>
        </w:rPr>
        <w:t>Fax</w:t>
      </w:r>
      <w:r w:rsidRPr="00A651FD">
        <w:rPr>
          <w:rFonts w:asciiTheme="minorHAnsi" w:hAnsiTheme="minorHAnsi"/>
          <w:lang w:val="fr-BE"/>
        </w:rPr>
        <w:t>: 083/21.78.89</w:t>
      </w:r>
    </w:p>
    <w:p w14:paraId="07CE0429" w14:textId="77777777" w:rsidR="00630FA8" w:rsidRDefault="00A651FD">
      <w:pPr>
        <w:rPr>
          <w:rFonts w:asciiTheme="minorHAnsi" w:hAnsiTheme="minorHAnsi"/>
        </w:rPr>
      </w:pPr>
      <w:r>
        <w:rPr>
          <w:rFonts w:asciiTheme="minorHAnsi" w:hAnsiTheme="minorHAnsi"/>
        </w:rPr>
        <w:t>Courriel : info@foyercinacien.be</w:t>
      </w:r>
    </w:p>
    <w:p w14:paraId="05825D15" w14:textId="77777777" w:rsidR="00A651FD" w:rsidRDefault="00A651FD">
      <w:pPr>
        <w:rPr>
          <w:rFonts w:asciiTheme="minorHAnsi" w:hAnsiTheme="minorHAnsi"/>
        </w:rPr>
      </w:pPr>
    </w:p>
    <w:p w14:paraId="7539AD57" w14:textId="77777777" w:rsidR="00A651FD" w:rsidRDefault="00A651FD">
      <w:pPr>
        <w:rPr>
          <w:rFonts w:asciiTheme="minorHAnsi" w:hAnsiTheme="minorHAnsi"/>
        </w:rPr>
      </w:pPr>
    </w:p>
    <w:p w14:paraId="40BBE415" w14:textId="77777777" w:rsidR="00A651FD" w:rsidRPr="00A651FD" w:rsidRDefault="00A651FD" w:rsidP="00A651FD">
      <w:pPr>
        <w:jc w:val="center"/>
        <w:rPr>
          <w:rFonts w:asciiTheme="minorHAnsi" w:hAnsiTheme="minorHAnsi"/>
          <w:b/>
          <w:sz w:val="36"/>
          <w:szCs w:val="36"/>
          <w:u w:val="single"/>
        </w:rPr>
      </w:pPr>
      <w:r w:rsidRPr="00A651FD">
        <w:rPr>
          <w:rFonts w:asciiTheme="minorHAnsi" w:hAnsiTheme="minorHAnsi"/>
          <w:b/>
          <w:sz w:val="36"/>
          <w:szCs w:val="36"/>
          <w:u w:val="single"/>
        </w:rPr>
        <w:t>Candidature à un logement à loyer d’équilibre</w:t>
      </w:r>
    </w:p>
    <w:p w14:paraId="0329CEAD" w14:textId="77777777" w:rsidR="00A651FD" w:rsidRDefault="00A651FD">
      <w:pPr>
        <w:rPr>
          <w:rFonts w:asciiTheme="minorHAnsi" w:hAnsiTheme="minorHAnsi"/>
        </w:rPr>
      </w:pPr>
    </w:p>
    <w:p w14:paraId="75EA7C8A" w14:textId="77777777" w:rsidR="00A651FD" w:rsidRDefault="00A651FD">
      <w:pPr>
        <w:rPr>
          <w:rFonts w:asciiTheme="minorHAnsi" w:hAnsiTheme="minorHAnsi"/>
        </w:rPr>
      </w:pPr>
    </w:p>
    <w:p w14:paraId="3FB8B518" w14:textId="77777777" w:rsidR="00A651FD" w:rsidRDefault="00A651FD">
      <w:pPr>
        <w:rPr>
          <w:rFonts w:asciiTheme="minorHAnsi" w:hAnsiTheme="minorHAnsi"/>
        </w:rPr>
      </w:pPr>
    </w:p>
    <w:p w14:paraId="2C0826F9" w14:textId="77777777" w:rsidR="00A651FD" w:rsidRPr="00A651FD" w:rsidRDefault="00A651FD" w:rsidP="00A651FD">
      <w:pPr>
        <w:spacing w:after="120"/>
        <w:rPr>
          <w:rFonts w:asciiTheme="minorHAnsi" w:hAnsiTheme="minorHAnsi"/>
          <w:sz w:val="28"/>
          <w:szCs w:val="28"/>
        </w:rPr>
      </w:pPr>
      <w:r w:rsidRPr="00A651FD">
        <w:rPr>
          <w:rFonts w:asciiTheme="minorHAnsi" w:hAnsiTheme="minorHAnsi"/>
          <w:sz w:val="28"/>
          <w:szCs w:val="28"/>
        </w:rPr>
        <w:t>Nom(s) :</w:t>
      </w:r>
    </w:p>
    <w:p w14:paraId="4FCBDC59" w14:textId="77777777" w:rsidR="00A651FD" w:rsidRPr="00A651FD" w:rsidRDefault="00A651FD" w:rsidP="00A651FD">
      <w:pPr>
        <w:spacing w:after="120"/>
        <w:rPr>
          <w:rFonts w:asciiTheme="minorHAnsi" w:hAnsiTheme="minorHAnsi"/>
          <w:sz w:val="28"/>
          <w:szCs w:val="28"/>
        </w:rPr>
      </w:pPr>
      <w:r w:rsidRPr="00A651FD">
        <w:rPr>
          <w:rFonts w:asciiTheme="minorHAnsi" w:hAnsiTheme="minorHAnsi"/>
          <w:sz w:val="28"/>
          <w:szCs w:val="28"/>
        </w:rPr>
        <w:t>Prénom(s)</w:t>
      </w:r>
    </w:p>
    <w:p w14:paraId="5AD11D85" w14:textId="77777777" w:rsidR="00A651FD" w:rsidRPr="00A651FD" w:rsidRDefault="00A651FD" w:rsidP="00A651FD">
      <w:pPr>
        <w:spacing w:after="120"/>
        <w:rPr>
          <w:rFonts w:asciiTheme="minorHAnsi" w:hAnsiTheme="minorHAnsi"/>
          <w:sz w:val="28"/>
          <w:szCs w:val="28"/>
        </w:rPr>
      </w:pPr>
      <w:r w:rsidRPr="00A651FD">
        <w:rPr>
          <w:rFonts w:asciiTheme="minorHAnsi" w:hAnsiTheme="minorHAnsi"/>
          <w:sz w:val="28"/>
          <w:szCs w:val="28"/>
        </w:rPr>
        <w:t>Adresse :</w:t>
      </w:r>
    </w:p>
    <w:p w14:paraId="23665355" w14:textId="77777777" w:rsidR="00A651FD" w:rsidRPr="00A651FD" w:rsidRDefault="00A651FD" w:rsidP="00A651FD">
      <w:pPr>
        <w:spacing w:after="120"/>
        <w:rPr>
          <w:rFonts w:asciiTheme="minorHAnsi" w:hAnsiTheme="minorHAnsi"/>
          <w:sz w:val="28"/>
          <w:szCs w:val="28"/>
        </w:rPr>
      </w:pPr>
    </w:p>
    <w:p w14:paraId="27979974" w14:textId="77777777" w:rsidR="00A651FD" w:rsidRPr="00A651FD" w:rsidRDefault="00A651FD" w:rsidP="00A651FD">
      <w:pPr>
        <w:spacing w:after="120"/>
        <w:rPr>
          <w:rFonts w:asciiTheme="minorHAnsi" w:hAnsiTheme="minorHAnsi"/>
          <w:sz w:val="28"/>
          <w:szCs w:val="28"/>
        </w:rPr>
      </w:pPr>
      <w:r w:rsidRPr="00A651FD">
        <w:rPr>
          <w:rFonts w:asciiTheme="minorHAnsi" w:hAnsiTheme="minorHAnsi"/>
          <w:sz w:val="28"/>
          <w:szCs w:val="28"/>
        </w:rPr>
        <w:t>Numéro de téléphone :</w:t>
      </w:r>
    </w:p>
    <w:p w14:paraId="7DE6CC1B" w14:textId="77777777" w:rsidR="00A651FD" w:rsidRPr="00A651FD" w:rsidRDefault="00A651FD" w:rsidP="00A651FD">
      <w:pPr>
        <w:spacing w:after="120"/>
        <w:rPr>
          <w:rFonts w:asciiTheme="minorHAnsi" w:hAnsiTheme="minorHAnsi"/>
          <w:sz w:val="28"/>
          <w:szCs w:val="28"/>
        </w:rPr>
      </w:pPr>
      <w:r w:rsidRPr="00A651FD">
        <w:rPr>
          <w:rFonts w:asciiTheme="minorHAnsi" w:hAnsiTheme="minorHAnsi"/>
          <w:sz w:val="28"/>
          <w:szCs w:val="28"/>
        </w:rPr>
        <w:t xml:space="preserve">Numéro de </w:t>
      </w:r>
      <w:proofErr w:type="spellStart"/>
      <w:r w:rsidRPr="00A651FD">
        <w:rPr>
          <w:rFonts w:asciiTheme="minorHAnsi" w:hAnsiTheme="minorHAnsi"/>
          <w:sz w:val="28"/>
          <w:szCs w:val="28"/>
        </w:rPr>
        <w:t>gsm</w:t>
      </w:r>
      <w:proofErr w:type="spellEnd"/>
      <w:r w:rsidRPr="00A651FD">
        <w:rPr>
          <w:rFonts w:asciiTheme="minorHAnsi" w:hAnsiTheme="minorHAnsi"/>
          <w:sz w:val="28"/>
          <w:szCs w:val="28"/>
        </w:rPr>
        <w:t> :</w:t>
      </w:r>
    </w:p>
    <w:p w14:paraId="1A312744" w14:textId="77777777" w:rsidR="00A651FD" w:rsidRPr="00A651FD" w:rsidRDefault="00A651FD" w:rsidP="00A651FD">
      <w:pPr>
        <w:spacing w:after="120"/>
        <w:rPr>
          <w:rFonts w:asciiTheme="minorHAnsi" w:hAnsiTheme="minorHAnsi"/>
          <w:sz w:val="28"/>
          <w:szCs w:val="28"/>
        </w:rPr>
      </w:pPr>
      <w:r w:rsidRPr="00A651FD">
        <w:rPr>
          <w:rFonts w:asciiTheme="minorHAnsi" w:hAnsiTheme="minorHAnsi"/>
          <w:sz w:val="28"/>
          <w:szCs w:val="28"/>
        </w:rPr>
        <w:t>Mail :</w:t>
      </w:r>
    </w:p>
    <w:p w14:paraId="6ABC0E21" w14:textId="77777777" w:rsidR="00A651FD" w:rsidRPr="00A651FD" w:rsidRDefault="00A651FD" w:rsidP="00A651FD">
      <w:pPr>
        <w:spacing w:after="120"/>
        <w:rPr>
          <w:rFonts w:asciiTheme="minorHAnsi" w:hAnsiTheme="minorHAnsi"/>
          <w:sz w:val="28"/>
          <w:szCs w:val="28"/>
        </w:rPr>
      </w:pPr>
    </w:p>
    <w:p w14:paraId="4B76EB31" w14:textId="77777777" w:rsidR="00A651FD" w:rsidRPr="00A651FD" w:rsidRDefault="00A651FD" w:rsidP="00A651FD">
      <w:pPr>
        <w:spacing w:after="120"/>
        <w:rPr>
          <w:rFonts w:asciiTheme="minorHAnsi" w:hAnsiTheme="minorHAnsi"/>
          <w:sz w:val="28"/>
          <w:szCs w:val="28"/>
        </w:rPr>
      </w:pPr>
      <w:r>
        <w:rPr>
          <w:rFonts w:asciiTheme="minorHAnsi" w:hAnsiTheme="minorHAnsi"/>
          <w:sz w:val="28"/>
          <w:szCs w:val="28"/>
        </w:rPr>
        <w:t>Type de logement souhaité :</w:t>
      </w:r>
    </w:p>
    <w:p w14:paraId="547314A9" w14:textId="72029EDD" w:rsidR="00A651FD" w:rsidRPr="00A651FD" w:rsidRDefault="00A651FD" w:rsidP="001D6FDF">
      <w:pPr>
        <w:spacing w:after="120"/>
        <w:rPr>
          <w:rFonts w:asciiTheme="minorHAnsi" w:hAnsiTheme="minorHAnsi"/>
          <w:sz w:val="28"/>
          <w:szCs w:val="28"/>
        </w:rPr>
      </w:pPr>
      <w:r w:rsidRPr="00A651FD">
        <w:rPr>
          <w:rFonts w:asciiTheme="minorHAnsi" w:hAnsiTheme="minorHAnsi"/>
          <w:sz w:val="28"/>
          <w:szCs w:val="28"/>
        </w:rPr>
        <w:t xml:space="preserve">duplex une chambre </w:t>
      </w:r>
    </w:p>
    <w:p w14:paraId="5DEC6E16" w14:textId="77777777" w:rsidR="00A651FD" w:rsidRPr="00A651FD" w:rsidRDefault="00A651FD" w:rsidP="00A651FD">
      <w:pPr>
        <w:spacing w:after="120"/>
        <w:rPr>
          <w:rFonts w:asciiTheme="minorHAnsi" w:hAnsiTheme="minorHAnsi"/>
          <w:sz w:val="28"/>
          <w:szCs w:val="28"/>
        </w:rPr>
      </w:pPr>
    </w:p>
    <w:p w14:paraId="524821E6" w14:textId="77777777" w:rsidR="00A651FD" w:rsidRDefault="00A651FD" w:rsidP="00A651FD">
      <w:pPr>
        <w:spacing w:after="120"/>
        <w:rPr>
          <w:rFonts w:asciiTheme="minorHAnsi" w:hAnsiTheme="minorHAnsi"/>
          <w:sz w:val="28"/>
          <w:szCs w:val="28"/>
        </w:rPr>
      </w:pPr>
      <w:r>
        <w:rPr>
          <w:rFonts w:asciiTheme="minorHAnsi" w:hAnsiTheme="minorHAnsi"/>
          <w:sz w:val="28"/>
          <w:szCs w:val="28"/>
        </w:rPr>
        <w:t>Remarques éventuelles :</w:t>
      </w:r>
    </w:p>
    <w:p w14:paraId="34496194" w14:textId="77777777" w:rsidR="00A651FD" w:rsidRDefault="00A651FD" w:rsidP="00A651FD">
      <w:pPr>
        <w:spacing w:after="120"/>
        <w:rPr>
          <w:rFonts w:asciiTheme="minorHAnsi" w:hAnsiTheme="minorHAnsi"/>
          <w:sz w:val="28"/>
          <w:szCs w:val="28"/>
        </w:rPr>
      </w:pPr>
    </w:p>
    <w:p w14:paraId="7E312941" w14:textId="77777777" w:rsidR="00A651FD" w:rsidRDefault="00A651FD" w:rsidP="00A651FD">
      <w:pPr>
        <w:spacing w:after="120"/>
        <w:rPr>
          <w:rFonts w:asciiTheme="minorHAnsi" w:hAnsiTheme="minorHAnsi"/>
          <w:sz w:val="28"/>
          <w:szCs w:val="28"/>
        </w:rPr>
      </w:pPr>
    </w:p>
    <w:p w14:paraId="3F088F2F" w14:textId="77777777" w:rsidR="00A651FD" w:rsidRDefault="00A651FD" w:rsidP="00A651FD">
      <w:pPr>
        <w:spacing w:after="120"/>
        <w:rPr>
          <w:rFonts w:asciiTheme="minorHAnsi" w:hAnsiTheme="minorHAnsi"/>
          <w:sz w:val="28"/>
          <w:szCs w:val="28"/>
        </w:rPr>
      </w:pPr>
    </w:p>
    <w:p w14:paraId="4669DF8E" w14:textId="77777777" w:rsidR="00A651FD" w:rsidRDefault="00A651FD" w:rsidP="00A651FD">
      <w:pPr>
        <w:spacing w:after="120"/>
        <w:rPr>
          <w:rFonts w:asciiTheme="minorHAnsi" w:hAnsiTheme="minorHAnsi"/>
          <w:sz w:val="28"/>
          <w:szCs w:val="28"/>
        </w:rPr>
      </w:pPr>
    </w:p>
    <w:p w14:paraId="66B2307D" w14:textId="77777777" w:rsidR="00A651FD" w:rsidRDefault="00A651FD" w:rsidP="00A651FD">
      <w:pPr>
        <w:spacing w:after="120"/>
        <w:rPr>
          <w:rFonts w:asciiTheme="minorHAnsi" w:hAnsiTheme="minorHAnsi"/>
          <w:sz w:val="28"/>
          <w:szCs w:val="28"/>
        </w:rPr>
      </w:pPr>
    </w:p>
    <w:p w14:paraId="5CFB0672" w14:textId="77777777" w:rsidR="00A651FD" w:rsidRPr="00A651FD" w:rsidRDefault="00A651FD" w:rsidP="00A651FD">
      <w:pPr>
        <w:spacing w:after="120"/>
        <w:rPr>
          <w:rFonts w:asciiTheme="minorHAnsi" w:hAnsiTheme="minorHAnsi"/>
          <w:sz w:val="28"/>
          <w:szCs w:val="28"/>
        </w:rPr>
      </w:pPr>
      <w:r>
        <w:rPr>
          <w:rFonts w:asciiTheme="minorHAnsi" w:hAnsiTheme="minorHAnsi"/>
          <w:sz w:val="28"/>
          <w:szCs w:val="28"/>
        </w:rPr>
        <w:t>Signature(s)</w:t>
      </w:r>
    </w:p>
    <w:p w14:paraId="253337DB" w14:textId="77777777" w:rsidR="00A651FD" w:rsidRPr="00A651FD" w:rsidRDefault="00A651FD" w:rsidP="00A651FD">
      <w:pPr>
        <w:spacing w:after="120"/>
        <w:rPr>
          <w:rFonts w:asciiTheme="minorHAnsi" w:hAnsiTheme="minorHAnsi"/>
          <w:sz w:val="28"/>
          <w:szCs w:val="28"/>
        </w:rPr>
      </w:pPr>
    </w:p>
    <w:p w14:paraId="38F28A60" w14:textId="77777777" w:rsidR="00630FA8" w:rsidRDefault="005C45B9">
      <w:pPr>
        <w:rPr>
          <w:rFonts w:asciiTheme="minorHAnsi" w:hAnsiTheme="minorHAnsi"/>
        </w:rPr>
      </w:pPr>
      <w:r w:rsidRPr="005C45B9">
        <w:rPr>
          <w:rFonts w:asciiTheme="minorHAnsi" w:hAnsiTheme="minorHAnsi"/>
          <w:noProof/>
          <w:lang w:val="fr-BE" w:eastAsia="fr-BE"/>
        </w:rPr>
        <w:lastRenderedPageBreak/>
        <w:drawing>
          <wp:inline distT="0" distB="0" distL="0" distR="0" wp14:anchorId="474AAC89" wp14:editId="16C9D931">
            <wp:extent cx="5914390" cy="9029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931" cy="9032053"/>
                    </a:xfrm>
                    <a:prstGeom prst="rect">
                      <a:avLst/>
                    </a:prstGeom>
                    <a:noFill/>
                    <a:ln>
                      <a:noFill/>
                    </a:ln>
                  </pic:spPr>
                </pic:pic>
              </a:graphicData>
            </a:graphic>
          </wp:inline>
        </w:drawing>
      </w:r>
    </w:p>
    <w:p w14:paraId="4BB35918" w14:textId="77777777" w:rsidR="005C45B9" w:rsidRDefault="005C45B9">
      <w:pPr>
        <w:rPr>
          <w:rFonts w:asciiTheme="minorHAnsi" w:hAnsiTheme="minorHAnsi"/>
        </w:rPr>
      </w:pPr>
    </w:p>
    <w:p w14:paraId="3A6DCDDA" w14:textId="77777777" w:rsidR="005C45B9" w:rsidRPr="00630FA8" w:rsidRDefault="005C45B9">
      <w:pPr>
        <w:rPr>
          <w:rFonts w:asciiTheme="minorHAnsi" w:hAnsiTheme="minorHAnsi"/>
        </w:rPr>
      </w:pPr>
      <w:r w:rsidRPr="005C45B9">
        <w:rPr>
          <w:rFonts w:asciiTheme="minorHAnsi" w:hAnsiTheme="minorHAnsi"/>
          <w:noProof/>
          <w:lang w:val="fr-BE" w:eastAsia="fr-BE"/>
        </w:rPr>
        <w:drawing>
          <wp:inline distT="0" distB="0" distL="0" distR="0" wp14:anchorId="589DE2F9" wp14:editId="3C1950CF">
            <wp:extent cx="5788581" cy="8343900"/>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2563" cy="8349640"/>
                    </a:xfrm>
                    <a:prstGeom prst="rect">
                      <a:avLst/>
                    </a:prstGeom>
                    <a:noFill/>
                    <a:ln>
                      <a:noFill/>
                    </a:ln>
                  </pic:spPr>
                </pic:pic>
              </a:graphicData>
            </a:graphic>
          </wp:inline>
        </w:drawing>
      </w:r>
    </w:p>
    <w:sectPr w:rsidR="005C45B9" w:rsidRPr="00630FA8" w:rsidSect="00A651FD">
      <w:type w:val="continuous"/>
      <w:pgSz w:w="11906" w:h="16838"/>
      <w:pgMar w:top="68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853"/>
    <w:multiLevelType w:val="hybridMultilevel"/>
    <w:tmpl w:val="578266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B9A0AB9"/>
    <w:multiLevelType w:val="hybridMultilevel"/>
    <w:tmpl w:val="6F462CF0"/>
    <w:lvl w:ilvl="0" w:tplc="B7DAC872">
      <w:start w:val="1"/>
      <w:numFmt w:val="bullet"/>
      <w:lvlText w:val="-"/>
      <w:lvlJc w:val="left"/>
      <w:pPr>
        <w:ind w:left="720" w:hanging="360"/>
      </w:pPr>
      <w:rPr>
        <w:rFonts w:ascii="Calibri" w:eastAsiaTheme="minorHAnsi"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7B53D96"/>
    <w:multiLevelType w:val="hybridMultilevel"/>
    <w:tmpl w:val="E9CE25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AF16A3C"/>
    <w:multiLevelType w:val="hybridMultilevel"/>
    <w:tmpl w:val="D6B80E0A"/>
    <w:lvl w:ilvl="0" w:tplc="F60478CE">
      <w:numFmt w:val="bullet"/>
      <w:lvlText w:val="-"/>
      <w:lvlJc w:val="left"/>
      <w:pPr>
        <w:ind w:left="720" w:hanging="360"/>
      </w:pPr>
      <w:rPr>
        <w:rFonts w:ascii="Gill Sans MT" w:eastAsia="Times New Roman" w:hAnsi="Gill Sans MT" w:cs="Tahoma"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15:restartNumberingAfterBreak="0">
    <w:nsid w:val="74163135"/>
    <w:multiLevelType w:val="hybridMultilevel"/>
    <w:tmpl w:val="9A0A1878"/>
    <w:lvl w:ilvl="0" w:tplc="A2CABF3A">
      <w:start w:val="5"/>
      <w:numFmt w:val="bullet"/>
      <w:lvlText w:val="-"/>
      <w:lvlJc w:val="left"/>
      <w:pPr>
        <w:ind w:left="720" w:hanging="360"/>
      </w:pPr>
      <w:rPr>
        <w:rFonts w:ascii="Gill Sans MT" w:eastAsiaTheme="minorHAnsi" w:hAnsi="Gill Sans MT" w:cs="Times New Roman" w:hint="default"/>
        <w:b w:val="0"/>
        <w:i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4917943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8165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0891592">
    <w:abstractNumId w:val="2"/>
  </w:num>
  <w:num w:numId="4" w16cid:durableId="70279702">
    <w:abstractNumId w:val="0"/>
  </w:num>
  <w:num w:numId="5" w16cid:durableId="1226838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75"/>
    <w:rsid w:val="00001C44"/>
    <w:rsid w:val="00071CDB"/>
    <w:rsid w:val="000F6408"/>
    <w:rsid w:val="001D6FDF"/>
    <w:rsid w:val="001E0D73"/>
    <w:rsid w:val="00226372"/>
    <w:rsid w:val="003466F9"/>
    <w:rsid w:val="00527338"/>
    <w:rsid w:val="0052755E"/>
    <w:rsid w:val="005C3943"/>
    <w:rsid w:val="005C45B9"/>
    <w:rsid w:val="00630FA8"/>
    <w:rsid w:val="006527C4"/>
    <w:rsid w:val="007A7DE9"/>
    <w:rsid w:val="007D1E6E"/>
    <w:rsid w:val="007D509F"/>
    <w:rsid w:val="007E401C"/>
    <w:rsid w:val="00846575"/>
    <w:rsid w:val="00955414"/>
    <w:rsid w:val="00963D9E"/>
    <w:rsid w:val="00A50A44"/>
    <w:rsid w:val="00A651FD"/>
    <w:rsid w:val="00AA5F2E"/>
    <w:rsid w:val="00BF7175"/>
    <w:rsid w:val="00CC12C9"/>
    <w:rsid w:val="00D1167F"/>
    <w:rsid w:val="00E53A17"/>
    <w:rsid w:val="00F03A16"/>
    <w:rsid w:val="00FD458E"/>
    <w:rsid w:val="00FD7B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5C4A"/>
  <w15:docId w15:val="{256C696A-B363-4847-A820-6E51AEB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175"/>
    <w:pPr>
      <w:spacing w:after="0" w:line="240" w:lineRule="auto"/>
    </w:pPr>
    <w:rPr>
      <w:rFonts w:ascii="Calibri" w:hAnsi="Calibri"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F7175"/>
    <w:rPr>
      <w:rFonts w:ascii="Times New Roman" w:hAnsi="Times New Roman"/>
      <w:b/>
      <w:bCs/>
      <w:i/>
      <w:iCs/>
      <w:sz w:val="21"/>
      <w:szCs w:val="21"/>
    </w:rPr>
  </w:style>
  <w:style w:type="character" w:customStyle="1" w:styleId="TextebrutCar">
    <w:name w:val="Texte brut Car"/>
    <w:basedOn w:val="Policepardfaut"/>
    <w:link w:val="Textebrut"/>
    <w:uiPriority w:val="99"/>
    <w:semiHidden/>
    <w:rsid w:val="00BF7175"/>
    <w:rPr>
      <w:rFonts w:ascii="Times New Roman" w:hAnsi="Times New Roman" w:cs="Times New Roman"/>
      <w:b/>
      <w:bCs/>
      <w:i/>
      <w:iCs/>
      <w:sz w:val="21"/>
      <w:szCs w:val="21"/>
      <w:lang w:val="fr-FR" w:eastAsia="fr-FR"/>
    </w:rPr>
  </w:style>
  <w:style w:type="paragraph" w:styleId="Paragraphedeliste">
    <w:name w:val="List Paragraph"/>
    <w:basedOn w:val="Normal"/>
    <w:uiPriority w:val="34"/>
    <w:qFormat/>
    <w:rsid w:val="00BF7175"/>
    <w:pPr>
      <w:ind w:left="720"/>
    </w:pPr>
    <w:rPr>
      <w:rFonts w:ascii="Times New Roman" w:hAnsi="Times New Roman"/>
      <w:sz w:val="24"/>
      <w:szCs w:val="24"/>
    </w:rPr>
  </w:style>
  <w:style w:type="paragraph" w:styleId="Textedebulles">
    <w:name w:val="Balloon Text"/>
    <w:basedOn w:val="Normal"/>
    <w:link w:val="TextedebullesCar"/>
    <w:uiPriority w:val="99"/>
    <w:semiHidden/>
    <w:unhideWhenUsed/>
    <w:rsid w:val="00BF7175"/>
    <w:rPr>
      <w:rFonts w:ascii="Tahoma" w:hAnsi="Tahoma" w:cs="Tahoma"/>
      <w:sz w:val="16"/>
      <w:szCs w:val="16"/>
    </w:rPr>
  </w:style>
  <w:style w:type="character" w:customStyle="1" w:styleId="TextedebullesCar">
    <w:name w:val="Texte de bulles Car"/>
    <w:basedOn w:val="Policepardfaut"/>
    <w:link w:val="Textedebulles"/>
    <w:uiPriority w:val="99"/>
    <w:semiHidden/>
    <w:rsid w:val="00BF7175"/>
    <w:rPr>
      <w:rFonts w:ascii="Tahoma" w:hAnsi="Tahoma" w:cs="Tahoma"/>
      <w:sz w:val="16"/>
      <w:szCs w:val="16"/>
      <w:lang w:val="fr-FR" w:eastAsia="fr-FR"/>
    </w:rPr>
  </w:style>
  <w:style w:type="character" w:styleId="Lienhypertexte">
    <w:name w:val="Hyperlink"/>
    <w:basedOn w:val="Policepardfaut"/>
    <w:uiPriority w:val="99"/>
    <w:unhideWhenUsed/>
    <w:rsid w:val="00226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25594">
      <w:bodyDiv w:val="1"/>
      <w:marLeft w:val="0"/>
      <w:marRight w:val="0"/>
      <w:marTop w:val="0"/>
      <w:marBottom w:val="0"/>
      <w:divBdr>
        <w:top w:val="none" w:sz="0" w:space="0" w:color="auto"/>
        <w:left w:val="none" w:sz="0" w:space="0" w:color="auto"/>
        <w:bottom w:val="none" w:sz="0" w:space="0" w:color="auto"/>
        <w:right w:val="none" w:sz="0" w:space="0" w:color="auto"/>
      </w:divBdr>
    </w:div>
    <w:div w:id="11775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oyercinacien.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234</Words>
  <Characters>1288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florencevb</dc:creator>
  <cp:lastModifiedBy>Info</cp:lastModifiedBy>
  <cp:revision>4</cp:revision>
  <cp:lastPrinted>2017-03-29T12:59:00Z</cp:lastPrinted>
  <dcterms:created xsi:type="dcterms:W3CDTF">2022-09-01T14:44:00Z</dcterms:created>
  <dcterms:modified xsi:type="dcterms:W3CDTF">2022-09-07T14:13:00Z</dcterms:modified>
</cp:coreProperties>
</file>